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3b647e3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01d9e53d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 Agraharam,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22bd9e11b461d" /><Relationship Type="http://schemas.openxmlformats.org/officeDocument/2006/relationships/numbering" Target="/word/numbering.xml" Id="R736d84332e5a4e39" /><Relationship Type="http://schemas.openxmlformats.org/officeDocument/2006/relationships/settings" Target="/word/settings.xml" Id="Rc9888678f4ae49ae" /><Relationship Type="http://schemas.openxmlformats.org/officeDocument/2006/relationships/image" Target="/word/media/38d10042-c6b4-4e02-b8f5-6d235e03f1a5.png" Id="Ra7801d9e53d04a03" /></Relationships>
</file>