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08bff7b86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9796d2b62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Kovalam,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4c516fc4f49f9" /><Relationship Type="http://schemas.openxmlformats.org/officeDocument/2006/relationships/numbering" Target="/word/numbering.xml" Id="Rd09f972033b24674" /><Relationship Type="http://schemas.openxmlformats.org/officeDocument/2006/relationships/settings" Target="/word/settings.xml" Id="R050a78c5ae7d48ee" /><Relationship Type="http://schemas.openxmlformats.org/officeDocument/2006/relationships/image" Target="/word/media/e53b79e0-9279-4e0b-9dad-5d3f765c04c0.png" Id="R63e9796d2b624861" /></Relationships>
</file>