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65ecb2d85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7658f8ac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Kovilnattam,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2ec6b824d4d32" /><Relationship Type="http://schemas.openxmlformats.org/officeDocument/2006/relationships/numbering" Target="/word/numbering.xml" Id="R4ec1936b73834c3b" /><Relationship Type="http://schemas.openxmlformats.org/officeDocument/2006/relationships/settings" Target="/word/settings.xml" Id="Re400641538d141f6" /><Relationship Type="http://schemas.openxmlformats.org/officeDocument/2006/relationships/image" Target="/word/media/ae6b9336-25fe-448f-a19c-7a13c95749ca.png" Id="R7817658f8ac74c11" /></Relationships>
</file>