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5401ca1d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4e325d5b1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a830ad6f34630" /><Relationship Type="http://schemas.openxmlformats.org/officeDocument/2006/relationships/numbering" Target="/word/numbering.xml" Id="Rd0e7f62db21245b4" /><Relationship Type="http://schemas.openxmlformats.org/officeDocument/2006/relationships/settings" Target="/word/settings.xml" Id="R2f4cf61fcf214e5c" /><Relationship Type="http://schemas.openxmlformats.org/officeDocument/2006/relationships/image" Target="/word/media/de886907-8c10-4a83-bd5f-e9676e2e9394.png" Id="Rc1f4e325d5b14b43" /></Relationships>
</file>