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ab06bb73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94a3c65af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Koyul,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64f4893a342ad" /><Relationship Type="http://schemas.openxmlformats.org/officeDocument/2006/relationships/numbering" Target="/word/numbering.xml" Id="R5f618f90d0e842c2" /><Relationship Type="http://schemas.openxmlformats.org/officeDocument/2006/relationships/settings" Target="/word/settings.xml" Id="R82bd8d3c3f0b4ccf" /><Relationship Type="http://schemas.openxmlformats.org/officeDocument/2006/relationships/image" Target="/word/media/90578026-f178-42aa-8b4a-e66e492d0c34.png" Id="R7e094a3c65af4f8c" /></Relationships>
</file>