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f17940f6f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f40d535b4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Krishnaranpur,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bc4a0d4cd44764" /><Relationship Type="http://schemas.openxmlformats.org/officeDocument/2006/relationships/numbering" Target="/word/numbering.xml" Id="R58824d826f924d37" /><Relationship Type="http://schemas.openxmlformats.org/officeDocument/2006/relationships/settings" Target="/word/settings.xml" Id="Rab32933a2c6f4b40" /><Relationship Type="http://schemas.openxmlformats.org/officeDocument/2006/relationships/image" Target="/word/media/b61114af-dc1f-4890-aa16-def224c3c095.png" Id="Re33f40d535b44a67" /></Relationships>
</file>