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aa98005b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ff323a2bc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Kudaglo,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5c8c4b03946e3" /><Relationship Type="http://schemas.openxmlformats.org/officeDocument/2006/relationships/numbering" Target="/word/numbering.xml" Id="R13d54bd7f29840fd" /><Relationship Type="http://schemas.openxmlformats.org/officeDocument/2006/relationships/settings" Target="/word/settings.xml" Id="Rab7ececa3c494e80" /><Relationship Type="http://schemas.openxmlformats.org/officeDocument/2006/relationships/image" Target="/word/media/a02fab35-c7e3-4c15-ac6d-61724fa465e0.png" Id="R928ff323a2bc47b4" /></Relationships>
</file>