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a41ad4a5b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07769fdfd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Kulgachi,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0554c6a504fce" /><Relationship Type="http://schemas.openxmlformats.org/officeDocument/2006/relationships/numbering" Target="/word/numbering.xml" Id="Rc941aa383965451a" /><Relationship Type="http://schemas.openxmlformats.org/officeDocument/2006/relationships/settings" Target="/word/settings.xml" Id="Rcb0c879c27864eba" /><Relationship Type="http://schemas.openxmlformats.org/officeDocument/2006/relationships/image" Target="/word/media/6d16c68f-bb57-414e-9336-1ff779a94182.png" Id="R68407769fdfd43e9" /></Relationships>
</file>