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e5c876d2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e820df04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59e7d47a48ff" /><Relationship Type="http://schemas.openxmlformats.org/officeDocument/2006/relationships/numbering" Target="/word/numbering.xml" Id="Rb0bd62aafeb84794" /><Relationship Type="http://schemas.openxmlformats.org/officeDocument/2006/relationships/settings" Target="/word/settings.xml" Id="Rd79e5c3ed03c4e43" /><Relationship Type="http://schemas.openxmlformats.org/officeDocument/2006/relationships/image" Target="/word/media/f371e7af-1748-4798-baee-ddd19a089f98.png" Id="R1fde820df04849a9" /></Relationships>
</file>