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587ac8408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71647b437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Kundurpi,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a0c517859418a" /><Relationship Type="http://schemas.openxmlformats.org/officeDocument/2006/relationships/numbering" Target="/word/numbering.xml" Id="Re29147bc57554776" /><Relationship Type="http://schemas.openxmlformats.org/officeDocument/2006/relationships/settings" Target="/word/settings.xml" Id="R20884184ad074b1e" /><Relationship Type="http://schemas.openxmlformats.org/officeDocument/2006/relationships/image" Target="/word/media/63b5e101-f1d7-4e07-8fb8-50a7043f4820.png" Id="R23771647b43742bf" /></Relationships>
</file>