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c9664bdad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5c15f1660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Kunjrod,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8a73a93854ea8" /><Relationship Type="http://schemas.openxmlformats.org/officeDocument/2006/relationships/numbering" Target="/word/numbering.xml" Id="R8ed2546fe48e4164" /><Relationship Type="http://schemas.openxmlformats.org/officeDocument/2006/relationships/settings" Target="/word/settings.xml" Id="R33f1876367074cae" /><Relationship Type="http://schemas.openxmlformats.org/officeDocument/2006/relationships/image" Target="/word/media/90a53cd5-70a2-4883-b547-b10d6ecc5547.png" Id="R0625c15f166042b9" /></Relationships>
</file>