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669f6b5b6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b7a8eccf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5333f24d46c9" /><Relationship Type="http://schemas.openxmlformats.org/officeDocument/2006/relationships/numbering" Target="/word/numbering.xml" Id="R3b7611ca3ac949dc" /><Relationship Type="http://schemas.openxmlformats.org/officeDocument/2006/relationships/settings" Target="/word/settings.xml" Id="R6e203264cf354422" /><Relationship Type="http://schemas.openxmlformats.org/officeDocument/2006/relationships/image" Target="/word/media/e0b707d6-f9fd-4f48-9c19-08e4bddd91d2.png" Id="Ra607b7a8eccf41af" /></Relationships>
</file>