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78b05592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43fe6b56a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370cb0f634e5f" /><Relationship Type="http://schemas.openxmlformats.org/officeDocument/2006/relationships/numbering" Target="/word/numbering.xml" Id="Rf864ab0751ca4189" /><Relationship Type="http://schemas.openxmlformats.org/officeDocument/2006/relationships/settings" Target="/word/settings.xml" Id="R663fe48bc3e24b3a" /><Relationship Type="http://schemas.openxmlformats.org/officeDocument/2006/relationships/image" Target="/word/media/4103bb16-79b6-4d41-9cb7-e90fec871f9b.png" Id="R2f243fe6b56a4d68" /></Relationships>
</file>