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a1b640cf5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b5e731807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Kuttyadi,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42e3d034e4a53" /><Relationship Type="http://schemas.openxmlformats.org/officeDocument/2006/relationships/numbering" Target="/word/numbering.xml" Id="R8ffb37bd53524a81" /><Relationship Type="http://schemas.openxmlformats.org/officeDocument/2006/relationships/settings" Target="/word/settings.xml" Id="R4ffb0d7412aa4efe" /><Relationship Type="http://schemas.openxmlformats.org/officeDocument/2006/relationships/image" Target="/word/media/77d01009-74f4-4e5b-b30a-785801e469a5.png" Id="Rb48b5e7318074a97" /></Relationships>
</file>