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d236e7c90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dec3c8d7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Lachchhirampur,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816fa6fe44e73" /><Relationship Type="http://schemas.openxmlformats.org/officeDocument/2006/relationships/numbering" Target="/word/numbering.xml" Id="R8236a82adc7d4146" /><Relationship Type="http://schemas.openxmlformats.org/officeDocument/2006/relationships/settings" Target="/word/settings.xml" Id="Re9171bb8f1cf45ff" /><Relationship Type="http://schemas.openxmlformats.org/officeDocument/2006/relationships/image" Target="/word/media/cf83af59-bec1-4edf-afc9-ef471a44d2d8.png" Id="Rdfcdec3c8d7041ba" /></Relationships>
</file>