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4db2e68ec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f30c877b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Lachmagudam,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0856603e4396" /><Relationship Type="http://schemas.openxmlformats.org/officeDocument/2006/relationships/numbering" Target="/word/numbering.xml" Id="R3f794cc4c377495a" /><Relationship Type="http://schemas.openxmlformats.org/officeDocument/2006/relationships/settings" Target="/word/settings.xml" Id="Rfb619d9dcc3f4a1c" /><Relationship Type="http://schemas.openxmlformats.org/officeDocument/2006/relationships/image" Target="/word/media/a2d72a3c-b700-4358-9cfd-7f92e71fd450.png" Id="Rdadbf30c877b4368" /></Relationships>
</file>