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97a65e474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87abe8ee3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a536a7786419f" /><Relationship Type="http://schemas.openxmlformats.org/officeDocument/2006/relationships/numbering" Target="/word/numbering.xml" Id="R8d77a06e78cc4b2b" /><Relationship Type="http://schemas.openxmlformats.org/officeDocument/2006/relationships/settings" Target="/word/settings.xml" Id="Rc3ecae6df5cd401b" /><Relationship Type="http://schemas.openxmlformats.org/officeDocument/2006/relationships/image" Target="/word/media/259907a4-9aaa-4415-bbdc-844e38e11b7f.png" Id="R93c87abe8ee347ce" /></Relationships>
</file>