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bbb0ae60c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a5aab9cc9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Lakhanpuri,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a4c21776b4e03" /><Relationship Type="http://schemas.openxmlformats.org/officeDocument/2006/relationships/numbering" Target="/word/numbering.xml" Id="R4c445c9da0ad4209" /><Relationship Type="http://schemas.openxmlformats.org/officeDocument/2006/relationships/settings" Target="/word/settings.xml" Id="Ra21b8e714ba84b8a" /><Relationship Type="http://schemas.openxmlformats.org/officeDocument/2006/relationships/image" Target="/word/media/67c7947f-d937-4dd8-87e4-405fc143f589.png" Id="R5f6a5aab9cc94ee5" /></Relationships>
</file>