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4e042c966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8619fa811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Lalua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ececf5ac24e49" /><Relationship Type="http://schemas.openxmlformats.org/officeDocument/2006/relationships/numbering" Target="/word/numbering.xml" Id="Rebff722644ed4cf3" /><Relationship Type="http://schemas.openxmlformats.org/officeDocument/2006/relationships/settings" Target="/word/settings.xml" Id="R37fa35a38e2649d7" /><Relationship Type="http://schemas.openxmlformats.org/officeDocument/2006/relationships/image" Target="/word/media/2d5a20b4-4e2b-458c-af42-27f9c8797052.png" Id="R4888619fa8114efd" /></Relationships>
</file>