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1489c84da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796e651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Langklam,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1977de3874a91" /><Relationship Type="http://schemas.openxmlformats.org/officeDocument/2006/relationships/numbering" Target="/word/numbering.xml" Id="R9924d6b074984f30" /><Relationship Type="http://schemas.openxmlformats.org/officeDocument/2006/relationships/settings" Target="/word/settings.xml" Id="Re9532834fa7d4f55" /><Relationship Type="http://schemas.openxmlformats.org/officeDocument/2006/relationships/image" Target="/word/media/537bb8e2-23b2-47e1-a5e8-f27d499eb330.png" Id="R027d796e651f4029" /></Relationships>
</file>