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516364fd7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e871e1050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Langratoli,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81e46b5704678" /><Relationship Type="http://schemas.openxmlformats.org/officeDocument/2006/relationships/numbering" Target="/word/numbering.xml" Id="R7a89fe29bc33434f" /><Relationship Type="http://schemas.openxmlformats.org/officeDocument/2006/relationships/settings" Target="/word/settings.xml" Id="R34a0505648f64e94" /><Relationship Type="http://schemas.openxmlformats.org/officeDocument/2006/relationships/image" Target="/word/media/24cacb0e-d6a1-438c-8143-efff387c42e3.png" Id="Ra55e871e105044d8" /></Relationships>
</file>