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6976ae93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55bec145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Lanjha,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a2634f42c4fa6" /><Relationship Type="http://schemas.openxmlformats.org/officeDocument/2006/relationships/numbering" Target="/word/numbering.xml" Id="R878ad236fe5b4a84" /><Relationship Type="http://schemas.openxmlformats.org/officeDocument/2006/relationships/settings" Target="/word/settings.xml" Id="R9af6deb4f07941f1" /><Relationship Type="http://schemas.openxmlformats.org/officeDocument/2006/relationships/image" Target="/word/media/3d777cc7-f578-4059-a84c-221fe245c5d5.png" Id="Ra0c55bec1456436b" /></Relationships>
</file>