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a8b7919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ee524e60f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Likkha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1bc696b764e03" /><Relationship Type="http://schemas.openxmlformats.org/officeDocument/2006/relationships/numbering" Target="/word/numbering.xml" Id="R122b6d02091d4bf3" /><Relationship Type="http://schemas.openxmlformats.org/officeDocument/2006/relationships/settings" Target="/word/settings.xml" Id="Rce93dcbbb4c74271" /><Relationship Type="http://schemas.openxmlformats.org/officeDocument/2006/relationships/image" Target="/word/media/20eae013-e5b7-4a3a-b7e5-1d7699ae704d.png" Id="R446ee524e60f4ad7" /></Relationships>
</file>