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8191dda09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16e3147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Lohardaga,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4b0e94a6443e" /><Relationship Type="http://schemas.openxmlformats.org/officeDocument/2006/relationships/numbering" Target="/word/numbering.xml" Id="R3803d8f9ec6c4014" /><Relationship Type="http://schemas.openxmlformats.org/officeDocument/2006/relationships/settings" Target="/word/settings.xml" Id="R9742d45fefbf4d17" /><Relationship Type="http://schemas.openxmlformats.org/officeDocument/2006/relationships/image" Target="/word/media/435e3a17-2572-4549-b30b-56bf0f857b54.png" Id="Rd07b16e3147e4811" /></Relationships>
</file>