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26cd08dda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84bdb2b7c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Luwarsal,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de4766ed747f4" /><Relationship Type="http://schemas.openxmlformats.org/officeDocument/2006/relationships/numbering" Target="/word/numbering.xml" Id="Rc756e2ebd2ed471d" /><Relationship Type="http://schemas.openxmlformats.org/officeDocument/2006/relationships/settings" Target="/word/settings.xml" Id="R099fa772bc3d4b3c" /><Relationship Type="http://schemas.openxmlformats.org/officeDocument/2006/relationships/image" Target="/word/media/a7319caf-1ef9-4f45-90a4-4086803add88.png" Id="R2c184bdb2b7c4e30" /></Relationships>
</file>