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2530a0a50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51d2161f1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03bd1bfaa449b" /><Relationship Type="http://schemas.openxmlformats.org/officeDocument/2006/relationships/numbering" Target="/word/numbering.xml" Id="Ra0716b0bf3b24836" /><Relationship Type="http://schemas.openxmlformats.org/officeDocument/2006/relationships/settings" Target="/word/settings.xml" Id="R1cf69b398d084b63" /><Relationship Type="http://schemas.openxmlformats.org/officeDocument/2006/relationships/image" Target="/word/media/c370777b-23c9-4627-8498-41944cca026d.png" Id="R56151d2161f14dd0" /></Relationships>
</file>