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8ce49bb46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b10020158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Madipakkam,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b7e6930aa4e7f" /><Relationship Type="http://schemas.openxmlformats.org/officeDocument/2006/relationships/numbering" Target="/word/numbering.xml" Id="R8749fda93e584143" /><Relationship Type="http://schemas.openxmlformats.org/officeDocument/2006/relationships/settings" Target="/word/settings.xml" Id="R4393ca147439408a" /><Relationship Type="http://schemas.openxmlformats.org/officeDocument/2006/relationships/image" Target="/word/media/7f909d0f-3497-4fcf-a812-34265fb0b87d.png" Id="R860b100201584fa4" /></Relationships>
</file>