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da2088216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094c1a3e3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8a463415841e7" /><Relationship Type="http://schemas.openxmlformats.org/officeDocument/2006/relationships/numbering" Target="/word/numbering.xml" Id="Re6a2bb6186334de3" /><Relationship Type="http://schemas.openxmlformats.org/officeDocument/2006/relationships/settings" Target="/word/settings.xml" Id="Re2f2c2148cf140d6" /><Relationship Type="http://schemas.openxmlformats.org/officeDocument/2006/relationships/image" Target="/word/media/852bfb2e-4034-491b-8639-44d45c80a531.png" Id="Rad1094c1a3e34164" /></Relationships>
</file>