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402f1fbf3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986e1137d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0544b9fad44a3" /><Relationship Type="http://schemas.openxmlformats.org/officeDocument/2006/relationships/numbering" Target="/word/numbering.xml" Id="Rb469e90afb8c4238" /><Relationship Type="http://schemas.openxmlformats.org/officeDocument/2006/relationships/settings" Target="/word/settings.xml" Id="R21db7124b55644bd" /><Relationship Type="http://schemas.openxmlformats.org/officeDocument/2006/relationships/image" Target="/word/media/5605836f-ee13-4010-bcff-e0b64d60e909.png" Id="R1b1986e1137d4405" /></Relationships>
</file>