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154bcee4ab45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d212bb99d142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Mahroni,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86ee38663b4465" /><Relationship Type="http://schemas.openxmlformats.org/officeDocument/2006/relationships/numbering" Target="/word/numbering.xml" Id="Rc5eed301a7244570" /><Relationship Type="http://schemas.openxmlformats.org/officeDocument/2006/relationships/settings" Target="/word/settings.xml" Id="Rb493f5fc7c1c41a9" /><Relationship Type="http://schemas.openxmlformats.org/officeDocument/2006/relationships/image" Target="/word/media/4d99ae0f-2437-4691-bdd1-73c4cb012413.png" Id="R2fd212bb99d1426a" /></Relationships>
</file>