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bf5ea11e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9882c631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7a9c360bd4c0c" /><Relationship Type="http://schemas.openxmlformats.org/officeDocument/2006/relationships/numbering" Target="/word/numbering.xml" Id="R0e1dec19528241b3" /><Relationship Type="http://schemas.openxmlformats.org/officeDocument/2006/relationships/settings" Target="/word/settings.xml" Id="R77675257495e4a47" /><Relationship Type="http://schemas.openxmlformats.org/officeDocument/2006/relationships/image" Target="/word/media/ff5fe8a4-328f-437c-8ab9-abb059c0a6a7.png" Id="R0e09882c631142e3" /></Relationships>
</file>