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9e51007d6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453ebf23e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Maila ka Bharu,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dac55b3404913" /><Relationship Type="http://schemas.openxmlformats.org/officeDocument/2006/relationships/numbering" Target="/word/numbering.xml" Id="R66b47eab1eea4aa2" /><Relationship Type="http://schemas.openxmlformats.org/officeDocument/2006/relationships/settings" Target="/word/settings.xml" Id="R3d22f4554ca44d81" /><Relationship Type="http://schemas.openxmlformats.org/officeDocument/2006/relationships/image" Target="/word/media/a4a23fb4-cf1d-4ad4-b743-1a4a5f3b2159.png" Id="R51d453ebf23e4139" /></Relationships>
</file>