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b1e9e82ac94d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e1705fa76348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Mailani,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fba6c397e343c9" /><Relationship Type="http://schemas.openxmlformats.org/officeDocument/2006/relationships/numbering" Target="/word/numbering.xml" Id="Rbacae47e17f74674" /><Relationship Type="http://schemas.openxmlformats.org/officeDocument/2006/relationships/settings" Target="/word/settings.xml" Id="R6b6e2d68d84f443a" /><Relationship Type="http://schemas.openxmlformats.org/officeDocument/2006/relationships/image" Target="/word/media/e73ba8ea-1011-4263-9d80-64e81ff45b92.png" Id="R2ee1705fa7634822" /></Relationships>
</file>