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c3240db2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787fc791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Maisaram,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42efcdc0c4f4b" /><Relationship Type="http://schemas.openxmlformats.org/officeDocument/2006/relationships/numbering" Target="/word/numbering.xml" Id="Raad774f91b4e4f2f" /><Relationship Type="http://schemas.openxmlformats.org/officeDocument/2006/relationships/settings" Target="/word/settings.xml" Id="Rb363ce05b7a44398" /><Relationship Type="http://schemas.openxmlformats.org/officeDocument/2006/relationships/image" Target="/word/media/98f16e1d-cba8-465d-a8fa-2fd5f9c08b57.png" Id="R9e89787fc79148c3" /></Relationships>
</file>