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f0bee2ec4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e6001400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Majrakashi,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b129e66fa4414" /><Relationship Type="http://schemas.openxmlformats.org/officeDocument/2006/relationships/numbering" Target="/word/numbering.xml" Id="Ra79a7f7a092e494c" /><Relationship Type="http://schemas.openxmlformats.org/officeDocument/2006/relationships/settings" Target="/word/settings.xml" Id="Re0007e67c1204067" /><Relationship Type="http://schemas.openxmlformats.org/officeDocument/2006/relationships/image" Target="/word/media/84aaf06f-441b-487f-98d3-2af3bd585230.png" Id="R6d42e60014004574" /></Relationships>
</file>