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dfe276684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86c05a1eb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Makhdumnagar,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d919131d64b91" /><Relationship Type="http://schemas.openxmlformats.org/officeDocument/2006/relationships/numbering" Target="/word/numbering.xml" Id="Read897dc236d4e73" /><Relationship Type="http://schemas.openxmlformats.org/officeDocument/2006/relationships/settings" Target="/word/settings.xml" Id="R1f74007e6e23403c" /><Relationship Type="http://schemas.openxmlformats.org/officeDocument/2006/relationships/image" Target="/word/media/4f75ebb8-a980-44c0-89ee-cfdc05870c42.png" Id="R92e86c05a1eb4e84" /></Relationships>
</file>