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4ecad0e7f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a79a9c8c3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Malcopona,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c578664dd439a" /><Relationship Type="http://schemas.openxmlformats.org/officeDocument/2006/relationships/numbering" Target="/word/numbering.xml" Id="R90e1ffa0d7ec4404" /><Relationship Type="http://schemas.openxmlformats.org/officeDocument/2006/relationships/settings" Target="/word/settings.xml" Id="Red83482c736b4c60" /><Relationship Type="http://schemas.openxmlformats.org/officeDocument/2006/relationships/image" Target="/word/media/0664d2c5-d324-4d23-9dcd-1973864a2b7b.png" Id="R9c5a79a9c8c34702" /></Relationships>
</file>