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b8ba8bc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a637d3b3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2ad979ec43b4" /><Relationship Type="http://schemas.openxmlformats.org/officeDocument/2006/relationships/numbering" Target="/word/numbering.xml" Id="R103e478ff43f40df" /><Relationship Type="http://schemas.openxmlformats.org/officeDocument/2006/relationships/settings" Target="/word/settings.xml" Id="Raa07b37de2ed408a" /><Relationship Type="http://schemas.openxmlformats.org/officeDocument/2006/relationships/image" Target="/word/media/7d11d0da-1d2b-4317-8d77-708b11c7ace1.png" Id="Rb5ea637d3b384f59" /></Relationships>
</file>