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bb6641015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3c5b90b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a2a56fca4c77" /><Relationship Type="http://schemas.openxmlformats.org/officeDocument/2006/relationships/numbering" Target="/word/numbering.xml" Id="Rb3d583858c844aed" /><Relationship Type="http://schemas.openxmlformats.org/officeDocument/2006/relationships/settings" Target="/word/settings.xml" Id="Rd25272cb3f4043e6" /><Relationship Type="http://schemas.openxmlformats.org/officeDocument/2006/relationships/image" Target="/word/media/fcd046a6-d6a1-407c-83ae-0a202195778e.png" Id="R1e7b3c5b90b54012" /></Relationships>
</file>