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2a520cb96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d9bce1bc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af07a17da466a" /><Relationship Type="http://schemas.openxmlformats.org/officeDocument/2006/relationships/numbering" Target="/word/numbering.xml" Id="R0cb993b062834f05" /><Relationship Type="http://schemas.openxmlformats.org/officeDocument/2006/relationships/settings" Target="/word/settings.xml" Id="R474c1f52c05a4f1e" /><Relationship Type="http://schemas.openxmlformats.org/officeDocument/2006/relationships/image" Target="/word/media/423840b7-3d69-4d5f-ba0a-82013c541dde.png" Id="R601dd9bce1bc43e0" /></Relationships>
</file>