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8b8d367e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cf9adb68f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Manchippa,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8acdca9014c00" /><Relationship Type="http://schemas.openxmlformats.org/officeDocument/2006/relationships/numbering" Target="/word/numbering.xml" Id="R543a9be0a4e14f18" /><Relationship Type="http://schemas.openxmlformats.org/officeDocument/2006/relationships/settings" Target="/word/settings.xml" Id="Rb10c4409070e4ea4" /><Relationship Type="http://schemas.openxmlformats.org/officeDocument/2006/relationships/image" Target="/word/media/6be52f1a-dabb-4a12-901a-dc545c37a2be.png" Id="Rfafcf9adb68f49af" /></Relationships>
</file>