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e992df6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9e87a6de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759a6e124575" /><Relationship Type="http://schemas.openxmlformats.org/officeDocument/2006/relationships/numbering" Target="/word/numbering.xml" Id="R918f60fbb3d84b29" /><Relationship Type="http://schemas.openxmlformats.org/officeDocument/2006/relationships/settings" Target="/word/settings.xml" Id="R36e67e878aa642d3" /><Relationship Type="http://schemas.openxmlformats.org/officeDocument/2006/relationships/image" Target="/word/media/5af38ff3-c95d-42e9-b8cb-8cd0a4242751.png" Id="R9a09e87a6dee489c" /></Relationships>
</file>