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66156ca7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81042fb04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9f0681a7b48be" /><Relationship Type="http://schemas.openxmlformats.org/officeDocument/2006/relationships/numbering" Target="/word/numbering.xml" Id="R420a769c88e94050" /><Relationship Type="http://schemas.openxmlformats.org/officeDocument/2006/relationships/settings" Target="/word/settings.xml" Id="R1fbffd5d88684231" /><Relationship Type="http://schemas.openxmlformats.org/officeDocument/2006/relationships/image" Target="/word/media/548448fd-7bbb-4529-9138-7acbe11443cf.png" Id="R49c81042fb044f36" /></Relationships>
</file>