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775500be3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11e61ba28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84001ae784bed" /><Relationship Type="http://schemas.openxmlformats.org/officeDocument/2006/relationships/numbering" Target="/word/numbering.xml" Id="R3cb138bb6b984925" /><Relationship Type="http://schemas.openxmlformats.org/officeDocument/2006/relationships/settings" Target="/word/settings.xml" Id="Ra0a43f9c4aa04a36" /><Relationship Type="http://schemas.openxmlformats.org/officeDocument/2006/relationships/image" Target="/word/media/1ac6ade5-6d0f-4fec-9297-8ee24ad130a2.png" Id="Re5d11e61ba284f59" /></Relationships>
</file>