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1f1454a68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1402951db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Mandva,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23a9170444b0e" /><Relationship Type="http://schemas.openxmlformats.org/officeDocument/2006/relationships/numbering" Target="/word/numbering.xml" Id="R8aa24ee4eafb484d" /><Relationship Type="http://schemas.openxmlformats.org/officeDocument/2006/relationships/settings" Target="/word/settings.xml" Id="Rf6182f4ee3744e15" /><Relationship Type="http://schemas.openxmlformats.org/officeDocument/2006/relationships/image" Target="/word/media/d1987b13-a5a0-4e6e-99fa-d3924aa9beaf.png" Id="Rede1402951db47ae" /></Relationships>
</file>