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d31b544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2d7cb4c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b171ba55434b" /><Relationship Type="http://schemas.openxmlformats.org/officeDocument/2006/relationships/numbering" Target="/word/numbering.xml" Id="Rd1fea127f5f14d87" /><Relationship Type="http://schemas.openxmlformats.org/officeDocument/2006/relationships/settings" Target="/word/settings.xml" Id="Rf895d0753f264aef" /><Relationship Type="http://schemas.openxmlformats.org/officeDocument/2006/relationships/image" Target="/word/media/4d817264-15f0-453c-8a00-cb82398220ad.png" Id="R954c2d7cb4ce431a" /></Relationships>
</file>