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be5a6c4c0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cd18ee4a6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14371777d43a6" /><Relationship Type="http://schemas.openxmlformats.org/officeDocument/2006/relationships/numbering" Target="/word/numbering.xml" Id="R0f9029e59ff64670" /><Relationship Type="http://schemas.openxmlformats.org/officeDocument/2006/relationships/settings" Target="/word/settings.xml" Id="R01bda7d9d3bb4146" /><Relationship Type="http://schemas.openxmlformats.org/officeDocument/2006/relationships/image" Target="/word/media/c2fb5097-cdc3-4848-94ff-6bf74c561b6c.png" Id="R711cd18ee4a64639" /></Relationships>
</file>