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376d8d083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db086120e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4f581af3642c8" /><Relationship Type="http://schemas.openxmlformats.org/officeDocument/2006/relationships/numbering" Target="/word/numbering.xml" Id="Rff6c29cc17e54377" /><Relationship Type="http://schemas.openxmlformats.org/officeDocument/2006/relationships/settings" Target="/word/settings.xml" Id="R1bacd77061e84c70" /><Relationship Type="http://schemas.openxmlformats.org/officeDocument/2006/relationships/image" Target="/word/media/0c9ea566-8542-4ecd-ba3c-caca80cd15b0.png" Id="R42cdb086120e42fd" /></Relationships>
</file>