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581642f71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3f2fdc1b1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Manteswar,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9f518409b4284" /><Relationship Type="http://schemas.openxmlformats.org/officeDocument/2006/relationships/numbering" Target="/word/numbering.xml" Id="Rd31275eca67e4856" /><Relationship Type="http://schemas.openxmlformats.org/officeDocument/2006/relationships/settings" Target="/word/settings.xml" Id="R3bbd00d2413e4504" /><Relationship Type="http://schemas.openxmlformats.org/officeDocument/2006/relationships/image" Target="/word/media/9c355fdb-8ce3-4b77-8063-9600f3892618.png" Id="R1b83f2fdc1b146c6" /></Relationships>
</file>