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2e694576e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98ab5ced9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f13db7c284c39" /><Relationship Type="http://schemas.openxmlformats.org/officeDocument/2006/relationships/numbering" Target="/word/numbering.xml" Id="R07faab5d4d284b6d" /><Relationship Type="http://schemas.openxmlformats.org/officeDocument/2006/relationships/settings" Target="/word/settings.xml" Id="R978e995215de4c9a" /><Relationship Type="http://schemas.openxmlformats.org/officeDocument/2006/relationships/image" Target="/word/media/1196212c-406f-4680-82ac-61fdcd41497f.png" Id="R12b98ab5ced9415c" /></Relationships>
</file>